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4"/>
        <w:gridCol w:w="180"/>
        <w:gridCol w:w="1080"/>
        <w:gridCol w:w="21"/>
        <w:gridCol w:w="295"/>
        <w:gridCol w:w="764"/>
        <w:gridCol w:w="360"/>
        <w:gridCol w:w="849"/>
        <w:gridCol w:w="567"/>
        <w:gridCol w:w="815"/>
        <w:gridCol w:w="886"/>
        <w:gridCol w:w="2751"/>
      </w:tblGrid>
      <w:tr w:rsidR="0083253E" w:rsidRPr="00C61ECD" w:rsidTr="0083253E">
        <w:trPr>
          <w:trHeight w:val="351"/>
        </w:trPr>
        <w:tc>
          <w:tcPr>
            <w:tcW w:w="10548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253E" w:rsidRPr="00C61ECD" w:rsidRDefault="0083253E" w:rsidP="0083253E">
            <w:pPr>
              <w:tabs>
                <w:tab w:val="right" w:pos="9927"/>
              </w:tabs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Company Name: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C61ECD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Date: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3253E" w:rsidRPr="00C61ECD" w:rsidTr="005415A8">
        <w:tc>
          <w:tcPr>
            <w:tcW w:w="1276" w:type="dxa"/>
            <w:tcBorders>
              <w:top w:val="double" w:sz="4" w:space="0" w:color="auto"/>
            </w:tcBorders>
          </w:tcPr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4820" w:type="dxa"/>
            <w:gridSpan w:val="9"/>
            <w:tcBorders>
              <w:top w:val="double" w:sz="4" w:space="0" w:color="auto"/>
            </w:tcBorders>
          </w:tcPr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52" w:type="dxa"/>
            <w:gridSpan w:val="3"/>
            <w:tcBorders>
              <w:top w:val="double" w:sz="4" w:space="0" w:color="auto"/>
            </w:tcBorders>
          </w:tcPr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Correspondence address (if different)</w:t>
            </w:r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8" w:name="_GoBack"/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bookmarkEnd w:id="8"/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83253E" w:rsidRPr="00C61ECD" w:rsidTr="0083253E">
        <w:trPr>
          <w:trHeight w:val="381"/>
        </w:trPr>
        <w:tc>
          <w:tcPr>
            <w:tcW w:w="3556" w:type="dxa"/>
            <w:gridSpan w:val="6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Tel: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55" w:type="dxa"/>
            <w:gridSpan w:val="5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Fax: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37" w:type="dxa"/>
            <w:gridSpan w:val="2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Website: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83253E" w:rsidRPr="00C61ECD" w:rsidTr="0083253E">
        <w:trPr>
          <w:trHeight w:val="381"/>
        </w:trPr>
        <w:tc>
          <w:tcPr>
            <w:tcW w:w="3556" w:type="dxa"/>
            <w:gridSpan w:val="6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Contact: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55" w:type="dxa"/>
            <w:gridSpan w:val="5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637" w:type="dxa"/>
            <w:gridSpan w:val="2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83253E" w:rsidRPr="00C61ECD" w:rsidTr="0083253E">
        <w:trPr>
          <w:trHeight w:val="381"/>
        </w:trPr>
        <w:tc>
          <w:tcPr>
            <w:tcW w:w="3556" w:type="dxa"/>
            <w:gridSpan w:val="6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 xml:space="preserve">Deputy: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355" w:type="dxa"/>
            <w:gridSpan w:val="5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637" w:type="dxa"/>
            <w:gridSpan w:val="2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3253E" w:rsidRPr="00C61ECD" w:rsidTr="0083253E">
        <w:trPr>
          <w:trHeight w:val="381"/>
        </w:trPr>
        <w:tc>
          <w:tcPr>
            <w:tcW w:w="10548" w:type="dxa"/>
            <w:gridSpan w:val="13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Type of Application (select one):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Initial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Extension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Modification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83253E" w:rsidRPr="00C61ECD" w:rsidTr="0083253E">
        <w:trPr>
          <w:trHeight w:val="286"/>
        </w:trPr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Additional Sites?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0"/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83253E" w:rsidRPr="00C61ECD" w:rsidRDefault="0083253E" w:rsidP="00CE3EF5">
            <w:pPr>
              <w:tabs>
                <w:tab w:val="left" w:pos="4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t>No</w:t>
            </w:r>
            <w:r w:rsidRPr="00C61ECD">
              <w:rPr>
                <w:rFonts w:ascii="Tahoma" w:hAnsi="Tahoma" w:cs="Tahoma"/>
                <w:sz w:val="22"/>
                <w:szCs w:val="22"/>
              </w:rPr>
              <w:tab/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308" w:type="dxa"/>
            <w:gridSpan w:val="9"/>
            <w:tcBorders>
              <w:bottom w:val="single" w:sz="4" w:space="0" w:color="auto"/>
            </w:tcBorders>
          </w:tcPr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If ‘Yes’ please fill in separate application for each site.</w:t>
            </w:r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Number of employees at this location: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83253E" w:rsidRPr="00C61ECD" w:rsidTr="0083253E">
        <w:tc>
          <w:tcPr>
            <w:tcW w:w="1980" w:type="dxa"/>
            <w:gridSpan w:val="2"/>
            <w:vMerge w:val="restart"/>
          </w:tcPr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  <w:lang w:val="de-DE"/>
              </w:rPr>
              <w:t>Quality System</w:t>
            </w:r>
          </w:p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  <w:lang w:val="de-DE"/>
              </w:rPr>
              <w:t>BS EN ISO 9001</w:t>
            </w:r>
          </w:p>
        </w:tc>
        <w:tc>
          <w:tcPr>
            <w:tcW w:w="2340" w:type="dxa"/>
            <w:gridSpan w:val="5"/>
            <w:vMerge w:val="restart"/>
          </w:tcPr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With BSI?   Yes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3"/>
            <w:r w:rsidRPr="00C61ECD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83253E" w:rsidRPr="00C61ECD" w:rsidRDefault="0083253E" w:rsidP="00CE3EF5">
            <w:pPr>
              <w:tabs>
                <w:tab w:val="left" w:pos="1332"/>
              </w:tabs>
              <w:spacing w:before="12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tab/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t>No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228" w:type="dxa"/>
            <w:gridSpan w:val="6"/>
            <w:vAlign w:val="center"/>
          </w:tcPr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State certificate Number: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  <w:tr w:rsidR="0083253E" w:rsidRPr="00C61ECD" w:rsidTr="0083253E">
        <w:tc>
          <w:tcPr>
            <w:tcW w:w="1980" w:type="dxa"/>
            <w:gridSpan w:val="2"/>
            <w:vMerge/>
            <w:tcBorders>
              <w:bottom w:val="double" w:sz="4" w:space="0" w:color="auto"/>
            </w:tcBorders>
          </w:tcPr>
          <w:p w:rsidR="0083253E" w:rsidRPr="00C61ECD" w:rsidRDefault="0083253E" w:rsidP="00CE3E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vMerge/>
            <w:tcBorders>
              <w:bottom w:val="double" w:sz="4" w:space="0" w:color="auto"/>
            </w:tcBorders>
          </w:tcPr>
          <w:p w:rsidR="0083253E" w:rsidRPr="00C61ECD" w:rsidRDefault="0083253E" w:rsidP="00CE3EF5">
            <w:pPr>
              <w:tabs>
                <w:tab w:val="left" w:pos="13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8" w:type="dxa"/>
            <w:gridSpan w:val="6"/>
            <w:tcBorders>
              <w:bottom w:val="double" w:sz="4" w:space="0" w:color="auto"/>
            </w:tcBorders>
            <w:vAlign w:val="center"/>
          </w:tcPr>
          <w:p w:rsidR="0083253E" w:rsidRPr="00C61ECD" w:rsidRDefault="0083253E" w:rsidP="00CE3EF5">
            <w:pPr>
              <w:tabs>
                <w:tab w:val="left" w:pos="349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Approval Body: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  <w:r w:rsidRPr="00C61ECD">
              <w:rPr>
                <w:rFonts w:ascii="Tahoma" w:hAnsi="Tahoma" w:cs="Tahoma"/>
                <w:sz w:val="22"/>
                <w:szCs w:val="22"/>
              </w:rPr>
              <w:tab/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t>Accreditation: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83253E" w:rsidRPr="00C61ECD" w:rsidTr="005415A8">
        <w:trPr>
          <w:trHeight w:val="359"/>
        </w:trPr>
        <w:tc>
          <w:tcPr>
            <w:tcW w:w="3261" w:type="dxa"/>
            <w:gridSpan w:val="5"/>
            <w:tcBorders>
              <w:top w:val="double" w:sz="4" w:space="0" w:color="auto"/>
            </w:tcBorders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>Product approval required: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vAlign w:val="center"/>
          </w:tcPr>
          <w:p w:rsidR="0083253E" w:rsidRPr="00C61ECD" w:rsidRDefault="0083253E" w:rsidP="00CE3E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415A8">
              <w:rPr>
                <w:rFonts w:ascii="Tahoma" w:hAnsi="Tahoma" w:cs="Tahoma"/>
                <w:b/>
                <w:sz w:val="22"/>
                <w:szCs w:val="22"/>
              </w:rPr>
              <w:t>Qualification: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83253E" w:rsidRPr="00C61ECD" w:rsidRDefault="0083253E" w:rsidP="00CE3EF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415A8">
              <w:rPr>
                <w:rFonts w:ascii="Tahoma" w:hAnsi="Tahoma" w:cs="Tahoma"/>
                <w:b/>
                <w:sz w:val="22"/>
                <w:szCs w:val="22"/>
              </w:rPr>
              <w:t>Capability:</w:t>
            </w:r>
            <w:r w:rsidRPr="00C61EC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C61ECD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9"/>
            <w:r w:rsidRPr="00C61EC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253E" w:rsidRPr="00C61ECD" w:rsidTr="0083253E">
        <w:trPr>
          <w:trHeight w:val="361"/>
        </w:trPr>
        <w:tc>
          <w:tcPr>
            <w:tcW w:w="10548" w:type="dxa"/>
            <w:gridSpan w:val="13"/>
            <w:vAlign w:val="center"/>
          </w:tcPr>
          <w:p w:rsidR="0083253E" w:rsidRPr="00C61ECD" w:rsidRDefault="0083253E" w:rsidP="00CE3E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61ECD">
              <w:rPr>
                <w:rFonts w:ascii="Tahoma" w:hAnsi="Tahoma" w:cs="Tahoma"/>
                <w:b/>
                <w:sz w:val="22"/>
                <w:szCs w:val="22"/>
              </w:rPr>
              <w:t xml:space="preserve">Specification(s) against which approvals are sought:  </w:t>
            </w:r>
          </w:p>
          <w:p w:rsidR="0083253E" w:rsidRPr="00C61ECD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83253E" w:rsidRPr="00C61ECD" w:rsidTr="005415A8">
        <w:trPr>
          <w:trHeight w:val="2234"/>
        </w:trPr>
        <w:tc>
          <w:tcPr>
            <w:tcW w:w="5529" w:type="dxa"/>
            <w:gridSpan w:val="9"/>
          </w:tcPr>
          <w:p w:rsidR="0083253E" w:rsidRPr="005415A8" w:rsidRDefault="0083253E" w:rsidP="00CE3E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5415A8">
              <w:rPr>
                <w:rFonts w:ascii="Tahoma" w:hAnsi="Tahoma" w:cs="Tahoma"/>
                <w:sz w:val="22"/>
                <w:szCs w:val="22"/>
                <w:lang w:val="en-US" w:eastAsia="en-US"/>
              </w:rPr>
              <w:t>Specify component type and range for which approval is sought:</w:t>
            </w:r>
          </w:p>
          <w:p w:rsidR="0083253E" w:rsidRPr="00C61ECD" w:rsidRDefault="0083253E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019" w:type="dxa"/>
            <w:gridSpan w:val="4"/>
          </w:tcPr>
          <w:p w:rsidR="0083253E" w:rsidRPr="005415A8" w:rsidRDefault="0083253E" w:rsidP="00CE3E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5415A8">
              <w:rPr>
                <w:rFonts w:ascii="Tahoma" w:hAnsi="Tahoma" w:cs="Tahoma"/>
                <w:sz w:val="22"/>
                <w:szCs w:val="22"/>
                <w:lang w:val="en-US" w:eastAsia="en-US"/>
              </w:rPr>
              <w:t>Enter any activity relevant to this application that  is performed at another company location:</w:t>
            </w:r>
          </w:p>
          <w:p w:rsidR="0083253E" w:rsidRPr="005415A8" w:rsidRDefault="0083253E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5415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5415A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5415A8">
              <w:rPr>
                <w:rFonts w:ascii="Tahoma" w:hAnsi="Tahoma" w:cs="Tahoma"/>
                <w:sz w:val="22"/>
                <w:szCs w:val="22"/>
              </w:rPr>
            </w:r>
            <w:r w:rsidRPr="005415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  <w:tr w:rsidR="0083253E" w:rsidRPr="00C61ECD" w:rsidTr="0083253E">
        <w:trPr>
          <w:trHeight w:val="2088"/>
        </w:trPr>
        <w:tc>
          <w:tcPr>
            <w:tcW w:w="4680" w:type="dxa"/>
            <w:gridSpan w:val="8"/>
            <w:tcBorders>
              <w:bottom w:val="double" w:sz="4" w:space="0" w:color="auto"/>
            </w:tcBorders>
          </w:tcPr>
          <w:p w:rsidR="0083253E" w:rsidRPr="005415A8" w:rsidRDefault="0083253E" w:rsidP="00CE3E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5415A8">
              <w:rPr>
                <w:rFonts w:ascii="Tahoma" w:hAnsi="Tahoma" w:cs="Tahoma"/>
                <w:sz w:val="22"/>
                <w:szCs w:val="22"/>
                <w:lang w:val="en-US" w:eastAsia="en-US"/>
              </w:rPr>
              <w:t>Details of any activity which will be subcontracted:</w:t>
            </w:r>
          </w:p>
          <w:p w:rsidR="0083253E" w:rsidRPr="005415A8" w:rsidRDefault="0083253E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5415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5415A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5415A8">
              <w:rPr>
                <w:rFonts w:ascii="Tahoma" w:hAnsi="Tahoma" w:cs="Tahoma"/>
                <w:sz w:val="22"/>
                <w:szCs w:val="22"/>
              </w:rPr>
            </w:r>
            <w:r w:rsidRPr="005415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868" w:type="dxa"/>
            <w:gridSpan w:val="5"/>
            <w:tcBorders>
              <w:bottom w:val="double" w:sz="4" w:space="0" w:color="auto"/>
            </w:tcBorders>
          </w:tcPr>
          <w:p w:rsidR="0083253E" w:rsidRPr="005415A8" w:rsidRDefault="0083253E" w:rsidP="00CE3EF5">
            <w:pP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5415A8">
              <w:rPr>
                <w:rFonts w:ascii="Tahoma" w:hAnsi="Tahoma" w:cs="Tahoma"/>
                <w:sz w:val="22"/>
                <w:szCs w:val="22"/>
                <w:lang w:val="en-US" w:eastAsia="en-US"/>
              </w:rPr>
              <w:t>List major (on site) manufacturing processes involved:</w:t>
            </w:r>
          </w:p>
          <w:p w:rsidR="0083253E" w:rsidRPr="005415A8" w:rsidRDefault="0083253E" w:rsidP="00CE3EF5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5415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5415A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5415A8">
              <w:rPr>
                <w:rFonts w:ascii="Tahoma" w:hAnsi="Tahoma" w:cs="Tahoma"/>
                <w:sz w:val="22"/>
                <w:szCs w:val="22"/>
              </w:rPr>
            </w:r>
            <w:r w:rsidRPr="005415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</w:tr>
      <w:tr w:rsidR="0083253E" w:rsidRPr="00C61ECD" w:rsidTr="0083253E">
        <w:trPr>
          <w:trHeight w:val="525"/>
        </w:trPr>
        <w:tc>
          <w:tcPr>
            <w:tcW w:w="10548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83253E" w:rsidRPr="005415A8" w:rsidRDefault="0062767A" w:rsidP="00CE3EF5">
            <w:pP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Any o</w:t>
            </w:r>
            <w:r w:rsidR="0083253E" w:rsidRPr="005415A8">
              <w:rPr>
                <w:rFonts w:ascii="Tahoma" w:hAnsi="Tahoma" w:cs="Tahoma"/>
                <w:sz w:val="22"/>
                <w:szCs w:val="22"/>
                <w:lang w:val="en-US" w:eastAsia="en-US"/>
              </w:rPr>
              <w:t>ther quality system approvals held:</w:t>
            </w:r>
          </w:p>
          <w:p w:rsidR="0083253E" w:rsidRPr="005415A8" w:rsidRDefault="0083253E" w:rsidP="00CE3EF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5415A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5415A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5415A8">
              <w:rPr>
                <w:rFonts w:ascii="Tahoma" w:hAnsi="Tahoma" w:cs="Tahoma"/>
                <w:sz w:val="22"/>
                <w:szCs w:val="22"/>
              </w:rPr>
            </w:r>
            <w:r w:rsidRPr="005415A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t> </w:t>
            </w:r>
            <w:r w:rsidRPr="005415A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83253E" w:rsidRPr="00C61ECD" w:rsidRDefault="00284F8B" w:rsidP="0083253E">
      <w:pPr>
        <w:spacing w:before="120" w:after="60"/>
        <w:rPr>
          <w:rFonts w:ascii="Tahoma" w:hAnsi="Tahoma" w:cs="Tahoma"/>
          <w:b/>
          <w:color w:val="FF0000"/>
          <w:sz w:val="22"/>
          <w:szCs w:val="22"/>
        </w:rPr>
      </w:pPr>
      <w:r w:rsidRPr="00C61ECD">
        <w:rPr>
          <w:rFonts w:ascii="Tahoma" w:hAnsi="Tahoma" w:cs="Tahom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FF4AEA4" wp14:editId="08DC8D64">
            <wp:simplePos x="0" y="0"/>
            <wp:positionH relativeFrom="column">
              <wp:posOffset>6259195</wp:posOffset>
            </wp:positionH>
            <wp:positionV relativeFrom="paragraph">
              <wp:posOffset>40603</wp:posOffset>
            </wp:positionV>
            <wp:extent cx="431800" cy="685800"/>
            <wp:effectExtent l="0" t="0" r="6350" b="0"/>
            <wp:wrapNone/>
            <wp:docPr id="4" name="Picture 4" descr="BS9000_Logo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9000_Logo 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53E" w:rsidRPr="00C61ECD">
        <w:rPr>
          <w:rFonts w:ascii="Tahoma" w:hAnsi="Tahoma" w:cs="Tahoma"/>
          <w:b/>
          <w:color w:val="FF0000"/>
          <w:sz w:val="22"/>
          <w:szCs w:val="22"/>
        </w:rPr>
        <w:t>Note:</w:t>
      </w:r>
    </w:p>
    <w:p w:rsidR="0083253E" w:rsidRPr="00C61ECD" w:rsidRDefault="0083253E" w:rsidP="0083253E">
      <w:pPr>
        <w:spacing w:after="60"/>
        <w:rPr>
          <w:rFonts w:ascii="Tahoma" w:hAnsi="Tahoma" w:cs="Tahoma"/>
          <w:b/>
          <w:color w:val="FF0000"/>
          <w:sz w:val="22"/>
          <w:szCs w:val="22"/>
        </w:rPr>
      </w:pPr>
      <w:r w:rsidRPr="00C61ECD">
        <w:rPr>
          <w:rFonts w:ascii="Tahoma" w:hAnsi="Tahoma" w:cs="Tahoma"/>
          <w:b/>
          <w:color w:val="FF0000"/>
          <w:sz w:val="22"/>
          <w:szCs w:val="22"/>
        </w:rPr>
        <w:t>This form can no longer be used for IECQ clients, these must use form PF</w:t>
      </w:r>
      <w:r w:rsidR="00094C28">
        <w:rPr>
          <w:rFonts w:ascii="Tahoma" w:hAnsi="Tahoma" w:cs="Tahoma"/>
          <w:b/>
          <w:color w:val="FF0000"/>
          <w:sz w:val="22"/>
          <w:szCs w:val="22"/>
        </w:rPr>
        <w:t>481</w:t>
      </w:r>
      <w:r w:rsidRPr="00C61ECD">
        <w:rPr>
          <w:rFonts w:ascii="Tahoma" w:hAnsi="Tahoma" w:cs="Tahoma"/>
          <w:b/>
          <w:color w:val="FF0000"/>
          <w:sz w:val="22"/>
          <w:szCs w:val="22"/>
        </w:rPr>
        <w:t xml:space="preserve"> (A</w:t>
      </w:r>
      <w:r w:rsidR="00094C28">
        <w:rPr>
          <w:rFonts w:ascii="Tahoma" w:hAnsi="Tahoma" w:cs="Tahoma"/>
          <w:b/>
          <w:color w:val="FF0000"/>
          <w:sz w:val="22"/>
          <w:szCs w:val="22"/>
        </w:rPr>
        <w:t>P</w:t>
      </w:r>
      <w:r w:rsidRPr="00C61ECD">
        <w:rPr>
          <w:rFonts w:ascii="Tahoma" w:hAnsi="Tahoma" w:cs="Tahoma"/>
          <w:b/>
          <w:color w:val="FF0000"/>
          <w:sz w:val="22"/>
          <w:szCs w:val="22"/>
        </w:rPr>
        <w:t>) or</w:t>
      </w:r>
    </w:p>
    <w:p w:rsidR="001C32B0" w:rsidRPr="0023186B" w:rsidRDefault="0083253E" w:rsidP="0083253E">
      <w:r>
        <w:rPr>
          <w:b/>
          <w:color w:val="FF0000"/>
          <w:sz w:val="22"/>
          <w:szCs w:val="22"/>
        </w:rPr>
        <w:t>PF</w:t>
      </w:r>
      <w:r w:rsidR="00094C28">
        <w:rPr>
          <w:b/>
          <w:color w:val="FF0000"/>
          <w:sz w:val="22"/>
          <w:szCs w:val="22"/>
        </w:rPr>
        <w:t>485</w:t>
      </w:r>
      <w:r>
        <w:rPr>
          <w:b/>
          <w:color w:val="FF0000"/>
          <w:sz w:val="22"/>
          <w:szCs w:val="22"/>
        </w:rPr>
        <w:t xml:space="preserve"> (A</w:t>
      </w:r>
      <w:r w:rsidR="00094C28">
        <w:rPr>
          <w:b/>
          <w:color w:val="FF0000"/>
          <w:sz w:val="22"/>
          <w:szCs w:val="22"/>
        </w:rPr>
        <w:t>C</w:t>
      </w:r>
      <w:r>
        <w:rPr>
          <w:b/>
          <w:color w:val="FF0000"/>
          <w:sz w:val="22"/>
          <w:szCs w:val="22"/>
        </w:rPr>
        <w:t>)</w:t>
      </w:r>
    </w:p>
    <w:sectPr w:rsidR="001C32B0" w:rsidRPr="0023186B" w:rsidSect="0023186B">
      <w:headerReference w:type="default" r:id="rId13"/>
      <w:footerReference w:type="default" r:id="rId14"/>
      <w:pgSz w:w="11906" w:h="16838" w:code="9"/>
      <w:pgMar w:top="2268" w:right="850" w:bottom="1134" w:left="850" w:header="6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59" w:rsidRDefault="00DB1B59" w:rsidP="00832B22">
      <w:r>
        <w:separator/>
      </w:r>
    </w:p>
  </w:endnote>
  <w:endnote w:type="continuationSeparator" w:id="0">
    <w:p w:rsidR="00DB1B59" w:rsidRDefault="00DB1B59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9" w:rsidRDefault="00DD5038" w:rsidP="00294B89">
    <w:r>
      <w:rPr>
        <w:noProof/>
      </w:rPr>
      <w:drawing>
        <wp:anchor distT="0" distB="0" distL="114300" distR="114300" simplePos="0" relativeHeight="251660288" behindDoc="0" locked="0" layoutInCell="1" allowOverlap="1" wp14:anchorId="163E9823" wp14:editId="7A5F44B7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42" name="Picture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B89"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294B89" w:rsidRPr="00F26CCA" w:rsidTr="000B6E74">
      <w:tc>
        <w:tcPr>
          <w:tcW w:w="5058" w:type="dxa"/>
        </w:tcPr>
        <w:p w:rsidR="00294B89" w:rsidRPr="000B6E74" w:rsidRDefault="00294B89" w:rsidP="00F71C3E">
          <w:pPr>
            <w:pStyle w:val="Footer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 </w:t>
          </w:r>
        </w:p>
      </w:tc>
      <w:tc>
        <w:tcPr>
          <w:tcW w:w="5398" w:type="dxa"/>
        </w:tcPr>
        <w:p w:rsidR="00294B89" w:rsidRPr="000B6E74" w:rsidRDefault="00294B89" w:rsidP="000B6E74">
          <w:pPr>
            <w:pStyle w:val="Footer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Page </w:t>
          </w:r>
          <w:r w:rsidR="00A92B36" w:rsidRPr="000B6E74">
            <w:rPr>
              <w:sz w:val="20"/>
              <w:szCs w:val="20"/>
            </w:rPr>
            <w:fldChar w:fldCharType="begin"/>
          </w:r>
          <w:r w:rsidRPr="000B6E74">
            <w:rPr>
              <w:sz w:val="20"/>
              <w:szCs w:val="20"/>
            </w:rPr>
            <w:instrText xml:space="preserve"> PAGE   \* MERGEFORMAT </w:instrText>
          </w:r>
          <w:r w:rsidR="00A92B36" w:rsidRPr="000B6E74">
            <w:rPr>
              <w:sz w:val="20"/>
              <w:szCs w:val="20"/>
            </w:rPr>
            <w:fldChar w:fldCharType="separate"/>
          </w:r>
          <w:r w:rsidR="00094C28">
            <w:rPr>
              <w:noProof/>
              <w:sz w:val="20"/>
              <w:szCs w:val="20"/>
            </w:rPr>
            <w:t>1</w:t>
          </w:r>
          <w:r w:rsidR="00A92B36" w:rsidRPr="000B6E74">
            <w:rPr>
              <w:sz w:val="20"/>
              <w:szCs w:val="20"/>
            </w:rPr>
            <w:fldChar w:fldCharType="end"/>
          </w:r>
          <w:r w:rsidRPr="000B6E74">
            <w:rPr>
              <w:sz w:val="20"/>
              <w:szCs w:val="20"/>
            </w:rPr>
            <w:t xml:space="preserve"> of </w:t>
          </w:r>
          <w:r w:rsidR="00DB1B59">
            <w:fldChar w:fldCharType="begin"/>
          </w:r>
          <w:r w:rsidR="00DB1B59">
            <w:instrText xml:space="preserve"> NUMPAGES   \* MERGEFORMAT </w:instrText>
          </w:r>
          <w:r w:rsidR="00DB1B59">
            <w:fldChar w:fldCharType="separate"/>
          </w:r>
          <w:r w:rsidR="00094C28" w:rsidRPr="00094C28">
            <w:rPr>
              <w:noProof/>
              <w:sz w:val="20"/>
              <w:szCs w:val="20"/>
            </w:rPr>
            <w:t>1</w:t>
          </w:r>
          <w:r w:rsidR="00DB1B59">
            <w:rPr>
              <w:noProof/>
              <w:sz w:val="20"/>
              <w:szCs w:val="20"/>
            </w:rPr>
            <w:fldChar w:fldCharType="end"/>
          </w:r>
        </w:p>
      </w:tc>
    </w:tr>
  </w:tbl>
  <w:p w:rsidR="00294B89" w:rsidRPr="00FA3A60" w:rsidRDefault="00294B89" w:rsidP="0029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59" w:rsidRDefault="00DB1B59" w:rsidP="00832B22">
      <w:r>
        <w:separator/>
      </w:r>
    </w:p>
  </w:footnote>
  <w:footnote w:type="continuationSeparator" w:id="0">
    <w:p w:rsidR="00DB1B59" w:rsidRDefault="00DB1B59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7" w:rsidRDefault="00DD5038">
    <w:r>
      <w:rPr>
        <w:noProof/>
      </w:rPr>
      <w:drawing>
        <wp:anchor distT="0" distB="0" distL="114300" distR="114300" simplePos="0" relativeHeight="251657216" behindDoc="0" locked="0" layoutInCell="1" allowOverlap="1" wp14:anchorId="25246E49" wp14:editId="01A79CFF">
          <wp:simplePos x="0" y="0"/>
          <wp:positionH relativeFrom="column">
            <wp:posOffset>-660400</wp:posOffset>
          </wp:positionH>
          <wp:positionV relativeFrom="paragraph">
            <wp:posOffset>-437515</wp:posOffset>
          </wp:positionV>
          <wp:extent cx="1882775" cy="1724660"/>
          <wp:effectExtent l="0" t="0" r="0" b="0"/>
          <wp:wrapNone/>
          <wp:docPr id="39" name="Picture 39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7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22"/>
    </w:tblGrid>
    <w:tr w:rsidR="00994007" w:rsidRPr="0074124C">
      <w:trPr>
        <w:jc w:val="right"/>
      </w:trPr>
      <w:tc>
        <w:tcPr>
          <w:tcW w:w="5000" w:type="pct"/>
        </w:tcPr>
        <w:p w:rsidR="00994007" w:rsidRPr="00397490" w:rsidRDefault="0083253E" w:rsidP="0083253E">
          <w:pPr>
            <w:pStyle w:val="Header"/>
            <w:jc w:val="right"/>
            <w:rPr>
              <w:sz w:val="24"/>
              <w:szCs w:val="24"/>
            </w:rPr>
          </w:pPr>
          <w:r w:rsidRPr="00397490">
            <w:rPr>
              <w:b/>
              <w:sz w:val="24"/>
              <w:szCs w:val="24"/>
            </w:rPr>
            <w:t>P</w:t>
          </w:r>
          <w:r w:rsidR="003B62C8" w:rsidRPr="00397490">
            <w:rPr>
              <w:b/>
              <w:sz w:val="24"/>
              <w:szCs w:val="24"/>
            </w:rPr>
            <w:t>F4</w:t>
          </w:r>
          <w:r w:rsidR="00397490" w:rsidRPr="00397490">
            <w:rPr>
              <w:b/>
              <w:sz w:val="24"/>
              <w:szCs w:val="24"/>
            </w:rPr>
            <w:t>80</w:t>
          </w:r>
          <w:r w:rsidR="0023186B" w:rsidRPr="00397490">
            <w:rPr>
              <w:b/>
              <w:sz w:val="24"/>
              <w:szCs w:val="24"/>
            </w:rPr>
            <w:t xml:space="preserve"> </w:t>
          </w:r>
          <w:r w:rsidR="0023186B" w:rsidRPr="00397490">
            <w:rPr>
              <w:sz w:val="24"/>
              <w:szCs w:val="24"/>
            </w:rPr>
            <w:t>(</w:t>
          </w:r>
          <w:r w:rsidRPr="00397490">
            <w:rPr>
              <w:sz w:val="24"/>
              <w:szCs w:val="24"/>
            </w:rPr>
            <w:t>EC3-F200</w:t>
          </w:r>
          <w:r w:rsidR="0023186B" w:rsidRPr="00397490">
            <w:rPr>
              <w:sz w:val="24"/>
              <w:szCs w:val="24"/>
            </w:rPr>
            <w:t>)</w:t>
          </w:r>
        </w:p>
      </w:tc>
    </w:tr>
    <w:tr w:rsidR="00994007" w:rsidRPr="00397490">
      <w:trPr>
        <w:jc w:val="right"/>
      </w:trPr>
      <w:tc>
        <w:tcPr>
          <w:tcW w:w="5000" w:type="pct"/>
        </w:tcPr>
        <w:p w:rsidR="00994007" w:rsidRPr="00397490" w:rsidRDefault="0083253E" w:rsidP="001C32B0">
          <w:pPr>
            <w:pStyle w:val="BSIHeader"/>
            <w:jc w:val="right"/>
            <w:rPr>
              <w:szCs w:val="24"/>
            </w:rPr>
          </w:pPr>
          <w:r w:rsidRPr="00397490">
            <w:rPr>
              <w:szCs w:val="24"/>
            </w:rPr>
            <w:t>BS 9000 Manufacturer</w:t>
          </w:r>
          <w:r w:rsidR="00397490" w:rsidRPr="00397490">
            <w:rPr>
              <w:szCs w:val="24"/>
            </w:rPr>
            <w:t xml:space="preserve"> Application Form</w:t>
          </w:r>
        </w:p>
      </w:tc>
    </w:tr>
    <w:tr w:rsidR="00994007">
      <w:trPr>
        <w:jc w:val="right"/>
      </w:trPr>
      <w:tc>
        <w:tcPr>
          <w:tcW w:w="5000" w:type="pct"/>
        </w:tcPr>
        <w:p w:rsidR="00994007" w:rsidRPr="00397490" w:rsidRDefault="00397490" w:rsidP="00397490">
          <w:pPr>
            <w:pStyle w:val="BSIHeader"/>
            <w:jc w:val="right"/>
            <w:rPr>
              <w:sz w:val="24"/>
              <w:szCs w:val="24"/>
            </w:rPr>
          </w:pPr>
          <w:r w:rsidRPr="00397490">
            <w:rPr>
              <w:sz w:val="24"/>
              <w:szCs w:val="24"/>
            </w:rPr>
            <w:t xml:space="preserve">Revision </w:t>
          </w:r>
          <w:r w:rsidR="0083253E" w:rsidRPr="00397490">
            <w:rPr>
              <w:sz w:val="24"/>
              <w:szCs w:val="24"/>
            </w:rPr>
            <w:t>6</w:t>
          </w:r>
          <w:r w:rsidR="0023186B" w:rsidRPr="00397490">
            <w:rPr>
              <w:sz w:val="24"/>
              <w:szCs w:val="24"/>
            </w:rPr>
            <w:t xml:space="preserve"> (</w:t>
          </w:r>
          <w:r w:rsidR="00734E59" w:rsidRPr="00397490">
            <w:rPr>
              <w:sz w:val="24"/>
              <w:szCs w:val="24"/>
            </w:rPr>
            <w:t>March</w:t>
          </w:r>
          <w:r w:rsidRPr="00397490">
            <w:rPr>
              <w:sz w:val="24"/>
              <w:szCs w:val="24"/>
            </w:rPr>
            <w:t xml:space="preserve"> </w:t>
          </w:r>
          <w:r w:rsidR="0083253E" w:rsidRPr="00397490">
            <w:rPr>
              <w:sz w:val="24"/>
              <w:szCs w:val="24"/>
            </w:rPr>
            <w:t>201</w:t>
          </w:r>
          <w:r w:rsidR="00734E59" w:rsidRPr="00397490">
            <w:rPr>
              <w:sz w:val="24"/>
              <w:szCs w:val="24"/>
            </w:rPr>
            <w:t>5</w:t>
          </w:r>
          <w:r w:rsidR="0023186B" w:rsidRPr="00397490">
            <w:rPr>
              <w:sz w:val="24"/>
              <w:szCs w:val="24"/>
            </w:rPr>
            <w:t>)</w:t>
          </w:r>
        </w:p>
      </w:tc>
    </w:tr>
  </w:tbl>
  <w:p w:rsidR="00994007" w:rsidRPr="0074124C" w:rsidRDefault="00994007" w:rsidP="00741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E9"/>
    <w:rsid w:val="000102F1"/>
    <w:rsid w:val="00010971"/>
    <w:rsid w:val="00014F40"/>
    <w:rsid w:val="00016802"/>
    <w:rsid w:val="000215EB"/>
    <w:rsid w:val="000236C2"/>
    <w:rsid w:val="00031855"/>
    <w:rsid w:val="00044164"/>
    <w:rsid w:val="0006571C"/>
    <w:rsid w:val="00094C28"/>
    <w:rsid w:val="000A18A2"/>
    <w:rsid w:val="000B6E74"/>
    <w:rsid w:val="000C6A39"/>
    <w:rsid w:val="000F30B9"/>
    <w:rsid w:val="000F481F"/>
    <w:rsid w:val="000F69E1"/>
    <w:rsid w:val="00101D9C"/>
    <w:rsid w:val="001216D8"/>
    <w:rsid w:val="00122AFB"/>
    <w:rsid w:val="00124D57"/>
    <w:rsid w:val="00127947"/>
    <w:rsid w:val="00150626"/>
    <w:rsid w:val="001A5B20"/>
    <w:rsid w:val="001B562F"/>
    <w:rsid w:val="001C32B0"/>
    <w:rsid w:val="001D2690"/>
    <w:rsid w:val="001E51A2"/>
    <w:rsid w:val="001F785A"/>
    <w:rsid w:val="0020186D"/>
    <w:rsid w:val="002132F5"/>
    <w:rsid w:val="00217EE0"/>
    <w:rsid w:val="00225A4D"/>
    <w:rsid w:val="00230854"/>
    <w:rsid w:val="0023186B"/>
    <w:rsid w:val="00254372"/>
    <w:rsid w:val="002709D9"/>
    <w:rsid w:val="00283451"/>
    <w:rsid w:val="00284F8B"/>
    <w:rsid w:val="0028608D"/>
    <w:rsid w:val="0029152B"/>
    <w:rsid w:val="00294B89"/>
    <w:rsid w:val="002A762D"/>
    <w:rsid w:val="002C6B4E"/>
    <w:rsid w:val="002D2894"/>
    <w:rsid w:val="002D2E44"/>
    <w:rsid w:val="002D538D"/>
    <w:rsid w:val="002F386C"/>
    <w:rsid w:val="002F5483"/>
    <w:rsid w:val="003317EC"/>
    <w:rsid w:val="0035275A"/>
    <w:rsid w:val="00357C13"/>
    <w:rsid w:val="00367CA4"/>
    <w:rsid w:val="00374073"/>
    <w:rsid w:val="0037474F"/>
    <w:rsid w:val="00374F76"/>
    <w:rsid w:val="00384BBC"/>
    <w:rsid w:val="003962AE"/>
    <w:rsid w:val="00397490"/>
    <w:rsid w:val="003B62C8"/>
    <w:rsid w:val="003D0097"/>
    <w:rsid w:val="003D7E9B"/>
    <w:rsid w:val="003E1004"/>
    <w:rsid w:val="003E7413"/>
    <w:rsid w:val="003F0439"/>
    <w:rsid w:val="003F501E"/>
    <w:rsid w:val="004050B7"/>
    <w:rsid w:val="00424C58"/>
    <w:rsid w:val="00451066"/>
    <w:rsid w:val="00486E0C"/>
    <w:rsid w:val="004A2CD9"/>
    <w:rsid w:val="004A4BB9"/>
    <w:rsid w:val="004B1BC1"/>
    <w:rsid w:val="004D22DF"/>
    <w:rsid w:val="004D615F"/>
    <w:rsid w:val="004D62AA"/>
    <w:rsid w:val="004D6BD2"/>
    <w:rsid w:val="004D7CF5"/>
    <w:rsid w:val="004E0A1F"/>
    <w:rsid w:val="004F06BA"/>
    <w:rsid w:val="004F1D4D"/>
    <w:rsid w:val="00513DB3"/>
    <w:rsid w:val="005144BD"/>
    <w:rsid w:val="005336CB"/>
    <w:rsid w:val="00537167"/>
    <w:rsid w:val="005415A8"/>
    <w:rsid w:val="00551F96"/>
    <w:rsid w:val="0055448D"/>
    <w:rsid w:val="0055771D"/>
    <w:rsid w:val="00584751"/>
    <w:rsid w:val="00591103"/>
    <w:rsid w:val="00592C3C"/>
    <w:rsid w:val="005B5357"/>
    <w:rsid w:val="005B60E9"/>
    <w:rsid w:val="005D1A42"/>
    <w:rsid w:val="00605A8A"/>
    <w:rsid w:val="00616F5C"/>
    <w:rsid w:val="0062767A"/>
    <w:rsid w:val="00644447"/>
    <w:rsid w:val="00662DA2"/>
    <w:rsid w:val="00665F4F"/>
    <w:rsid w:val="00683F6C"/>
    <w:rsid w:val="00684FAB"/>
    <w:rsid w:val="00696A74"/>
    <w:rsid w:val="00697AE7"/>
    <w:rsid w:val="006A132E"/>
    <w:rsid w:val="006A3009"/>
    <w:rsid w:val="006B523F"/>
    <w:rsid w:val="006B5C61"/>
    <w:rsid w:val="00734E59"/>
    <w:rsid w:val="00735C7E"/>
    <w:rsid w:val="0074124C"/>
    <w:rsid w:val="00742158"/>
    <w:rsid w:val="00764293"/>
    <w:rsid w:val="00775616"/>
    <w:rsid w:val="00780441"/>
    <w:rsid w:val="007A4152"/>
    <w:rsid w:val="007C72F0"/>
    <w:rsid w:val="007D09D2"/>
    <w:rsid w:val="007E47FA"/>
    <w:rsid w:val="008227D6"/>
    <w:rsid w:val="008265B2"/>
    <w:rsid w:val="0083253E"/>
    <w:rsid w:val="00832B22"/>
    <w:rsid w:val="00834E87"/>
    <w:rsid w:val="00851F73"/>
    <w:rsid w:val="0085502D"/>
    <w:rsid w:val="008576D2"/>
    <w:rsid w:val="008904CA"/>
    <w:rsid w:val="008B034A"/>
    <w:rsid w:val="008B308B"/>
    <w:rsid w:val="008B3E32"/>
    <w:rsid w:val="008B57F1"/>
    <w:rsid w:val="008C08F6"/>
    <w:rsid w:val="008C1745"/>
    <w:rsid w:val="008E0FEE"/>
    <w:rsid w:val="008F3353"/>
    <w:rsid w:val="00912A66"/>
    <w:rsid w:val="00933BB9"/>
    <w:rsid w:val="009746B0"/>
    <w:rsid w:val="00975B57"/>
    <w:rsid w:val="009901BA"/>
    <w:rsid w:val="00994007"/>
    <w:rsid w:val="0099774A"/>
    <w:rsid w:val="009A0B1A"/>
    <w:rsid w:val="009B361B"/>
    <w:rsid w:val="009B67E5"/>
    <w:rsid w:val="009E3EBB"/>
    <w:rsid w:val="009E5D79"/>
    <w:rsid w:val="009F3E35"/>
    <w:rsid w:val="00A0243D"/>
    <w:rsid w:val="00A47622"/>
    <w:rsid w:val="00A56A9A"/>
    <w:rsid w:val="00A57648"/>
    <w:rsid w:val="00A620EA"/>
    <w:rsid w:val="00A62E55"/>
    <w:rsid w:val="00A65D00"/>
    <w:rsid w:val="00A6685E"/>
    <w:rsid w:val="00A817E2"/>
    <w:rsid w:val="00A82473"/>
    <w:rsid w:val="00A915A1"/>
    <w:rsid w:val="00A92B36"/>
    <w:rsid w:val="00AB04EE"/>
    <w:rsid w:val="00AB5EBE"/>
    <w:rsid w:val="00AD3195"/>
    <w:rsid w:val="00AE5132"/>
    <w:rsid w:val="00B00312"/>
    <w:rsid w:val="00B07F63"/>
    <w:rsid w:val="00B13BCD"/>
    <w:rsid w:val="00B16497"/>
    <w:rsid w:val="00B16F4C"/>
    <w:rsid w:val="00B17D62"/>
    <w:rsid w:val="00B471A8"/>
    <w:rsid w:val="00B6445F"/>
    <w:rsid w:val="00B96126"/>
    <w:rsid w:val="00BB6841"/>
    <w:rsid w:val="00BB7E2D"/>
    <w:rsid w:val="00BD5762"/>
    <w:rsid w:val="00BE089D"/>
    <w:rsid w:val="00BF71F9"/>
    <w:rsid w:val="00C13A6C"/>
    <w:rsid w:val="00C3709D"/>
    <w:rsid w:val="00C61ECD"/>
    <w:rsid w:val="00C639A2"/>
    <w:rsid w:val="00C6413B"/>
    <w:rsid w:val="00C64B9D"/>
    <w:rsid w:val="00CB2231"/>
    <w:rsid w:val="00CB36C3"/>
    <w:rsid w:val="00CD3FA3"/>
    <w:rsid w:val="00CD6A12"/>
    <w:rsid w:val="00CE1416"/>
    <w:rsid w:val="00CE7307"/>
    <w:rsid w:val="00CF6422"/>
    <w:rsid w:val="00D05B07"/>
    <w:rsid w:val="00D30B82"/>
    <w:rsid w:val="00D30F7B"/>
    <w:rsid w:val="00D336E7"/>
    <w:rsid w:val="00D50232"/>
    <w:rsid w:val="00D5479D"/>
    <w:rsid w:val="00D66CFA"/>
    <w:rsid w:val="00D83437"/>
    <w:rsid w:val="00D96CDF"/>
    <w:rsid w:val="00DB1B59"/>
    <w:rsid w:val="00DD24C7"/>
    <w:rsid w:val="00DD5038"/>
    <w:rsid w:val="00DE0A2C"/>
    <w:rsid w:val="00DF342A"/>
    <w:rsid w:val="00DF3DB2"/>
    <w:rsid w:val="00E00BCD"/>
    <w:rsid w:val="00E02B18"/>
    <w:rsid w:val="00E0497B"/>
    <w:rsid w:val="00E31428"/>
    <w:rsid w:val="00E34CA7"/>
    <w:rsid w:val="00E4219F"/>
    <w:rsid w:val="00E45B7D"/>
    <w:rsid w:val="00E51D64"/>
    <w:rsid w:val="00E56FED"/>
    <w:rsid w:val="00E70E6C"/>
    <w:rsid w:val="00E71E18"/>
    <w:rsid w:val="00E84EF6"/>
    <w:rsid w:val="00E94822"/>
    <w:rsid w:val="00EA1FF3"/>
    <w:rsid w:val="00EA33B9"/>
    <w:rsid w:val="00EA5310"/>
    <w:rsid w:val="00EC752F"/>
    <w:rsid w:val="00EE4F50"/>
    <w:rsid w:val="00F01936"/>
    <w:rsid w:val="00F0269A"/>
    <w:rsid w:val="00F06C9B"/>
    <w:rsid w:val="00F263AA"/>
    <w:rsid w:val="00F26CCA"/>
    <w:rsid w:val="00F40ACF"/>
    <w:rsid w:val="00F41127"/>
    <w:rsid w:val="00F424DF"/>
    <w:rsid w:val="00F4655B"/>
    <w:rsid w:val="00F50557"/>
    <w:rsid w:val="00F6544C"/>
    <w:rsid w:val="00F7172B"/>
    <w:rsid w:val="00F71C3E"/>
    <w:rsid w:val="00F86F4E"/>
    <w:rsid w:val="00FA2DF8"/>
    <w:rsid w:val="00FD1809"/>
    <w:rsid w:val="00FD6CE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83253E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83253E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werH\Documents\Work%20Offline\IECQ-CECC\2011%20Procedure%20updates\BMS%202014\BM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S Document" ma:contentTypeID="0x010100A3C29BF8FA436848B3DC1FBAD1DC35C900AC93A11A5927624C96FB88DCA526D5ED" ma:contentTypeVersion="34" ma:contentTypeDescription="" ma:contentTypeScope="" ma:versionID="945a434b768fb008e537ceb8798f0823">
  <xsd:schema xmlns:xsd="http://www.w3.org/2001/XMLSchema" xmlns:xs="http://www.w3.org/2001/XMLSchema" xmlns:p="http://schemas.microsoft.com/office/2006/metadata/properties" xmlns:ns1="282a67c1-873c-4f15-b5cc-88b14a3966b2" xmlns:ns3="213d8107-9628-45f4-8a68-620863218161" targetNamespace="http://schemas.microsoft.com/office/2006/metadata/properties" ma:root="true" ma:fieldsID="a11715705f082b6b36357ad3b212c590" ns1:_="" ns3:_="">
    <xsd:import namespace="282a67c1-873c-4f15-b5cc-88b14a3966b2"/>
    <xsd:import namespace="213d8107-9628-45f4-8a68-620863218161"/>
    <xsd:element name="properties">
      <xsd:complexType>
        <xsd:sequence>
          <xsd:element name="documentManagement">
            <xsd:complexType>
              <xsd:all>
                <xsd:element ref="ns1:BS_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1:BS_Comments" minOccurs="0"/>
                <xsd:element ref="ns1:TaxCatchAllLabel" minOccurs="0"/>
                <xsd:element ref="ns1:jd1bd93107e64076ab12a7f36daa34c1" minOccurs="0"/>
                <xsd:element ref="ns1:TaxKeywordTaxHTField" minOccurs="0"/>
                <xsd:element ref="ns1:TaxCatchAll" minOccurs="0"/>
                <xsd:element ref="ns1:BS_DocApprovers"/>
                <xsd:element ref="ns3:BS_Related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67c1-873c-4f15-b5cc-88b14a3966b2" elementFormDefault="qualified">
    <xsd:import namespace="http://schemas.microsoft.com/office/2006/documentManagement/types"/>
    <xsd:import namespace="http://schemas.microsoft.com/office/infopath/2007/PartnerControls"/>
    <xsd:element name="BS_DocType" ma:index="0" nillable="true" ma:displayName="Document Type" ma:internalName="BS_DocType">
      <xsd:simpleType>
        <xsd:restriction base="dms:Choice">
          <xsd:enumeration value="Policy Manual"/>
          <xsd:enumeration value="Procedure"/>
          <xsd:enumeration value="Form"/>
          <xsd:enumeration value="Process Map"/>
          <xsd:enumeration value="Guidance Note"/>
          <xsd:enumeration value="Work Instruction"/>
        </xsd:restriction>
      </xsd:simpleType>
    </xsd:element>
    <xsd:element name="BS_DocCategory" ma:index="1" nillable="true" ma:displayName="Document Category" ma:internalName="BS_DocCategory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>
      <xsd:simpleType>
        <xsd:restriction base="dms:Boolean"/>
      </xsd:simpleType>
    </xsd:element>
    <xsd:element name="BS_DocAbstract" ma:index="5" nillable="true" ma:displayName="Document Abstract" ma:internalName="BS_DocAbstract">
      <xsd:simpleType>
        <xsd:restriction base="dms:Note">
          <xsd:maxLength value="255"/>
        </xsd:restriction>
      </xsd:simpleType>
    </xsd:element>
    <xsd:element name="BS_DocReviewDate" ma:index="8" ma:displayName="Review Date" ma:default="2017-12-01T00:00:00Z" ma:format="DateTime" ma:internalName="BS_DocReviewDate">
      <xsd:simpleType>
        <xsd:restriction base="dms:DateTime"/>
      </xsd:simpleType>
    </xsd:element>
    <xsd:element name="BS_DocController" ma:index="9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0" nillable="true" ma:displayName="Technical Owner" ma:list="UserInfo" ma:internalName="BS_DocTech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1" nillable="true" ma:displayName="Document Approver" ma:list="UserInfo" ma:internalName="BS_DocApprov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2" nillable="true" ma:displayName="Target Audience" ma:list="UserInfo" ma:internalName="BS_TargetAudienc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3" nillable="true" ma:displayName="Display On Rollup" ma:description="Select to display on latest changes rollup on home page" ma:internalName="BS_DisplayOnRollup">
      <xsd:simpleType>
        <xsd:restriction base="dms:Boolean"/>
      </xsd:simpleType>
    </xsd:element>
    <xsd:element name="BS_Comments" ma:index="14" nillable="true" ma:displayName="Comments" ma:internalName="BS_Comments">
      <xsd:simpleType>
        <xsd:restriction base="dms:Note">
          <xsd:maxLength value="255"/>
        </xsd:restriction>
      </xsd:simpleType>
    </xsd:element>
    <xsd:element name="TaxCatchAllLabel" ma:index="15" nillable="true" ma:displayName="Taxonomy Catch All Column1" ma:hidden="true" ma:list="{269c7310-915f-439f-bc9d-4ac92ba4bdb7}" ma:internalName="TaxCatchAllLabel" ma:readOnly="true" ma:showField="CatchAllDataLabel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bd93107e64076ab12a7f36daa34c1" ma:index="17" nillable="true" ma:taxonomy="true" ma:internalName="jd1bd93107e64076ab12a7f36daa34c1" ma:taxonomyFieldName="BS_RelevantLocations" ma:displayName="Relevant Locations" ma:default="" ma:fieldId="{3d1bd931-07e6-4076-ab12-a7f36daa34c1}" ma:taxonomyMulti="true" ma:sspId="005eca01-e4b6-45bb-9852-d981ca79b31c" ma:termSetId="fe973b20-ba12-4d78-84ee-6481c80c5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69c7310-915f-439f-bc9d-4ac92ba4bdb7}" ma:internalName="TaxCatchAll" ma:showField="CatchAllData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S_DocApprovers" ma:index="26" ma:displayName="Approvers" ma:list="UserInfo" ma:internalName="BS_Doc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8107-9628-45f4-8a68-620863218161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27" nillable="true" ma:displayName="Related Documents" ma:list="{213D8107-9628-45F4-8A68-620863218161}" ma:internalName="BS_RelatedDocuments" ma:showField="BS_DocID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282a67c1-873c-4f15-b5cc-88b14a3966b2">PF???</BS_DocID>
    <BS_ExternalResource xmlns="282a67c1-873c-4f15-b5cc-88b14a3966b2">true</BS_ExternalResource>
    <BS_DocType xmlns="282a67c1-873c-4f15-b5cc-88b14a3966b2">Form</BS_DocType>
    <BS_DocTechOwner xmlns="282a67c1-873c-4f15-b5cc-88b14a3966b2">
      <UserInfo>
        <DisplayName>John Lee</DisplayName>
        <AccountId>39</AccountId>
        <AccountType/>
      </UserInfo>
    </BS_DocTechOwner>
    <BS_Comments xmlns="282a67c1-873c-4f15-b5cc-88b14a3966b2" xsi:nil="true"/>
    <jd1bd93107e64076ab12a7f36daa34c1 xmlns="282a67c1-873c-4f15-b5cc-88b14a3966b2">
      <Terms xmlns="http://schemas.microsoft.com/office/infopath/2007/PartnerControls">
        <TermInfo xmlns="http://schemas.microsoft.com/office/infopath/2007/PartnerControls">
          <TermName>EMEA</TermName>
          <TermId>4d2c81ba-bc73-4a22-9c8c-e84793c68eaf</TermId>
        </TermInfo>
      </Terms>
    </jd1bd93107e64076ab12a7f36daa34c1>
    <BS_DocApprovers xmlns="282a67c1-873c-4f15-b5cc-88b14a3966b2">
      <UserInfo>
        <DisplayName>BSI-GLOBAL\leej</DisplayName>
        <AccountId>39</AccountId>
        <AccountType/>
      </UserInfo>
    </BS_DocApprovers>
    <TaxKeywordTaxHTField xmlns="282a67c1-873c-4f15-b5cc-88b14a3966b2">
      <Terms xmlns="http://schemas.microsoft.com/office/infopath/2007/PartnerControls">
        <TermInfo xmlns="http://schemas.microsoft.com/office/infopath/2007/PartnerControls">
          <TermName>BS 9000</TermName>
          <TermId>11111111-1111-1111-1111-111111111111</TermId>
        </TermInfo>
        <TermInfo xmlns="http://schemas.microsoft.com/office/infopath/2007/PartnerControls">
          <TermName>Manufacturer</TermName>
          <TermId>11111111-1111-1111-1111-111111111111</TermId>
        </TermInfo>
      </Terms>
    </TaxKeywordTaxHTField>
    <BS_DocController xmlns="282a67c1-873c-4f15-b5cc-88b14a3966b2">
      <UserInfo>
        <DisplayName>Maria Crane</DisplayName>
        <AccountId>22</AccountId>
        <AccountType/>
      </UserInfo>
    </BS_DocController>
    <BS_DocAbstract xmlns="282a67c1-873c-4f15-b5cc-88b14a3966b2">Application form</BS_DocAbstract>
    <BS_DocCategory xmlns="282a67c1-873c-4f15-b5cc-88b14a3966b2">Sales Processes</BS_DocCategory>
    <BS_TargetAudience xmlns="282a67c1-873c-4f15-b5cc-88b14a3966b2">
      <UserInfo>
        <DisplayName/>
        <AccountId xsi:nil="true"/>
        <AccountType/>
      </UserInfo>
    </BS_TargetAudience>
    <BS_DocReviewDate xmlns="282a67c1-873c-4f15-b5cc-88b14a3966b2">2016-08-13T23:00:00+00:00</BS_DocReviewDate>
    <TaxCatchAll xmlns="282a67c1-873c-4f15-b5cc-88b14a3966b2">
      <Value>36</Value>
      <Value>1124</Value>
      <Value>1123</Value>
    </TaxCatchAll>
    <BS_DisplayOnRollup xmlns="282a67c1-873c-4f15-b5cc-88b14a3966b2">false</BS_DisplayOnRollup>
    <BS_RelatedDocuments xmlns="213d8107-9628-45f4-8a68-62086321816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Props1.xml><?xml version="1.0" encoding="utf-8"?>
<ds:datastoreItem xmlns:ds="http://schemas.openxmlformats.org/officeDocument/2006/customXml" ds:itemID="{72463F21-D5B6-4EA5-A988-F9BE159D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a67c1-873c-4f15-b5cc-88b14a3966b2"/>
    <ds:schemaRef ds:uri="213d8107-9628-45f4-8a68-62086321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99A0E-8F19-40B4-B095-8D119B005479}">
  <ds:schemaRefs>
    <ds:schemaRef ds:uri="http://schemas.microsoft.com/office/2006/metadata/properties"/>
    <ds:schemaRef ds:uri="http://schemas.microsoft.com/office/infopath/2007/PartnerControls"/>
    <ds:schemaRef ds:uri="282a67c1-873c-4f15-b5cc-88b14a3966b2"/>
    <ds:schemaRef ds:uri="213d8107-9628-45f4-8a68-620863218161"/>
  </ds:schemaRefs>
</ds:datastoreItem>
</file>

<file path=customXml/itemProps3.xml><?xml version="1.0" encoding="utf-8"?>
<ds:datastoreItem xmlns:ds="http://schemas.openxmlformats.org/officeDocument/2006/customXml" ds:itemID="{5CBB5A2C-102F-4163-9D00-B8EE8DD4D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7EFD5-3B8C-4634-8B25-97FDEA141A6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BS 9000 Manufacturer</vt:lpstr>
    </vt:vector>
  </TitlesOfParts>
  <Company>British Standards Institution</Company>
  <LinksUpToDate>false</LinksUpToDate>
  <CharactersWithSpaces>1795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BS 9000 Manufacturer</dc:title>
  <dc:creator>Howard Brewer</dc:creator>
  <cp:keywords>BS 9000 ; Manufacturer</cp:keywords>
  <cp:lastModifiedBy>Howard Brewer</cp:lastModifiedBy>
  <cp:revision>13</cp:revision>
  <cp:lastPrinted>2012-06-06T13:54:00Z</cp:lastPrinted>
  <dcterms:created xsi:type="dcterms:W3CDTF">2014-11-21T15:20:00Z</dcterms:created>
  <dcterms:modified xsi:type="dcterms:W3CDTF">2015-04-23T11:02:00Z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0x010100A3C29BF8FA436848B3DC1FBAD1DC35C900AC93A11A5927624C96FB88DCA526D5ED</vt:lpwstr>
  </property>
  <property fmtid="{D5CDD505-2E9C-101B-9397-08002B2CF9AE}" pid="3" name="TaxKeyword">
    <vt:lpwstr>1124;#A89|8c41f685-f265-4c92-87d5-def8f3067ae9;#1123;#concession|081c2451-db47-4562-9690-9f604336fbd9</vt:lpwstr>
  </property>
  <property fmtid="{D5CDD505-2E9C-101B-9397-08002B2CF9AE}" pid="4" name="BS_RelevantLocations">
    <vt:lpwstr>36;#Global|78edfd7a-1ab1-4d64-a46d-feea40b588c6</vt:lpwstr>
  </property>
</Properties>
</file>